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0655" w14:textId="77777777" w:rsidR="00530B2C" w:rsidRPr="00C201CA" w:rsidRDefault="00530B2C" w:rsidP="00530B2C">
      <w:pPr>
        <w:rPr>
          <w:lang w:eastAsia="en-US"/>
        </w:rPr>
      </w:pPr>
    </w:p>
    <w:p w14:paraId="68A80656" w14:textId="77777777" w:rsidR="00530B2C" w:rsidRPr="00C201CA" w:rsidRDefault="00530B2C" w:rsidP="00530B2C">
      <w:pPr>
        <w:rPr>
          <w:lang w:eastAsia="en-US"/>
        </w:rPr>
      </w:pPr>
    </w:p>
    <w:p w14:paraId="68A80657" w14:textId="77777777" w:rsidR="00530B2C" w:rsidRPr="00C201CA" w:rsidRDefault="00530B2C" w:rsidP="00530B2C">
      <w:pPr>
        <w:rPr>
          <w:lang w:eastAsia="en-US"/>
        </w:rPr>
      </w:pPr>
    </w:p>
    <w:p w14:paraId="68A80658" w14:textId="77777777" w:rsidR="00530B2C" w:rsidRPr="00C201CA" w:rsidRDefault="00530B2C" w:rsidP="00530B2C">
      <w:pPr>
        <w:rPr>
          <w:lang w:eastAsia="en-US"/>
        </w:rPr>
      </w:pPr>
    </w:p>
    <w:p w14:paraId="68A80659" w14:textId="77777777" w:rsidR="00530B2C" w:rsidRPr="00C201CA" w:rsidRDefault="00530B2C" w:rsidP="00530B2C">
      <w:pPr>
        <w:rPr>
          <w:lang w:eastAsia="en-US"/>
        </w:rPr>
      </w:pPr>
    </w:p>
    <w:p w14:paraId="68A8065A" w14:textId="77777777" w:rsidR="00530B2C" w:rsidRPr="00C201CA" w:rsidRDefault="00530B2C" w:rsidP="00530B2C">
      <w:pPr>
        <w:rPr>
          <w:lang w:eastAsia="en-US"/>
        </w:rPr>
      </w:pPr>
    </w:p>
    <w:p w14:paraId="68A8065B" w14:textId="77777777" w:rsidR="00530B2C" w:rsidRPr="00C201CA" w:rsidRDefault="00833E05" w:rsidP="00624E15">
      <w:pPr>
        <w:pStyle w:val="Title1"/>
        <w:rPr>
          <w:szCs w:val="28"/>
          <w:lang w:eastAsia="en-US"/>
        </w:rPr>
      </w:pPr>
      <w:r w:rsidRPr="00C201CA">
        <w:rPr>
          <w:szCs w:val="28"/>
          <w:lang w:eastAsia="en-US"/>
        </w:rPr>
        <w:t>T</w:t>
      </w:r>
      <w:r w:rsidR="00530B2C" w:rsidRPr="00C201CA">
        <w:rPr>
          <w:szCs w:val="28"/>
          <w:lang w:eastAsia="en-US"/>
        </w:rPr>
        <w:t>itle of the Paper</w:t>
      </w:r>
    </w:p>
    <w:p w14:paraId="68A8065C" w14:textId="77777777" w:rsidR="00530B2C" w:rsidRPr="00C201CA" w:rsidRDefault="00530B2C" w:rsidP="00EE0005">
      <w:pPr>
        <w:rPr>
          <w:lang w:eastAsia="en-US"/>
        </w:rPr>
      </w:pPr>
    </w:p>
    <w:p w14:paraId="68A8065D" w14:textId="77777777" w:rsidR="00530B2C" w:rsidRPr="00C201CA" w:rsidRDefault="00530B2C" w:rsidP="00EE0005">
      <w:pPr>
        <w:rPr>
          <w:lang w:eastAsia="en-US"/>
        </w:rPr>
      </w:pPr>
    </w:p>
    <w:p w14:paraId="68A8065E" w14:textId="77777777" w:rsidR="00530B2C" w:rsidRPr="00C201CA" w:rsidRDefault="00530B2C" w:rsidP="00EE0005">
      <w:pPr>
        <w:rPr>
          <w:lang w:eastAsia="en-US"/>
        </w:rPr>
      </w:pPr>
    </w:p>
    <w:p w14:paraId="68A8065F" w14:textId="77777777" w:rsidR="00530B2C" w:rsidRPr="00C201CA" w:rsidRDefault="00530B2C" w:rsidP="00EE0005">
      <w:pPr>
        <w:rPr>
          <w:lang w:eastAsia="en-US"/>
        </w:rPr>
      </w:pPr>
    </w:p>
    <w:p w14:paraId="68A80660" w14:textId="77777777" w:rsidR="00530B2C" w:rsidRPr="00C201CA" w:rsidRDefault="008857BD" w:rsidP="00624E15">
      <w:pPr>
        <w:jc w:val="center"/>
        <w:rPr>
          <w:highlight w:val="yellow"/>
        </w:rPr>
      </w:pPr>
      <w:bookmarkStart w:id="0" w:name="OLE_LINK2"/>
      <w:r w:rsidRPr="00C201CA">
        <w:rPr>
          <w:b/>
          <w:smallCaps/>
          <w:lang w:eastAsia="en-US"/>
        </w:rPr>
        <w:t>First name</w:t>
      </w:r>
      <w:r w:rsidR="009E49BE">
        <w:rPr>
          <w:b/>
          <w:smallCaps/>
          <w:lang w:eastAsia="en-US"/>
        </w:rPr>
        <w:t xml:space="preserve"> </w:t>
      </w:r>
      <w:r w:rsidR="00A856BB" w:rsidRPr="00C201CA">
        <w:rPr>
          <w:b/>
          <w:smallCaps/>
          <w:lang w:eastAsia="en-US"/>
        </w:rPr>
        <w:t>1</w:t>
      </w:r>
      <w:r w:rsidRPr="00C201CA">
        <w:rPr>
          <w:b/>
          <w:smallCaps/>
          <w:lang w:eastAsia="en-US"/>
        </w:rPr>
        <w:t xml:space="preserve"> Family name</w:t>
      </w:r>
      <w:bookmarkEnd w:id="0"/>
      <w:r w:rsidR="009E49BE">
        <w:rPr>
          <w:b/>
          <w:smallCaps/>
          <w:lang w:eastAsia="en-US"/>
        </w:rPr>
        <w:t xml:space="preserve"> </w:t>
      </w:r>
      <w:r w:rsidR="00A856BB" w:rsidRPr="00C201CA">
        <w:rPr>
          <w:b/>
          <w:lang w:eastAsia="en-US"/>
        </w:rPr>
        <w:t>1</w:t>
      </w:r>
      <w:r w:rsidRPr="00C201CA">
        <w:t>,</w:t>
      </w:r>
      <w:r w:rsidR="00E22AF0" w:rsidRPr="00C201CA">
        <w:t xml:space="preserve"> </w:t>
      </w:r>
      <w:r w:rsidR="00146284" w:rsidRPr="00C201CA">
        <w:rPr>
          <w:b/>
          <w:smallCaps/>
          <w:lang w:eastAsia="en-US"/>
        </w:rPr>
        <w:t>First name</w:t>
      </w:r>
      <w:r w:rsidR="009E49BE">
        <w:rPr>
          <w:b/>
          <w:smallCaps/>
          <w:lang w:eastAsia="en-US"/>
        </w:rPr>
        <w:t xml:space="preserve"> </w:t>
      </w:r>
      <w:r w:rsidR="00A856BB" w:rsidRPr="00C201CA">
        <w:rPr>
          <w:b/>
          <w:smallCaps/>
          <w:lang w:eastAsia="en-US"/>
        </w:rPr>
        <w:t>2</w:t>
      </w:r>
      <w:r w:rsidR="00146284" w:rsidRPr="00C201CA">
        <w:rPr>
          <w:b/>
          <w:smallCaps/>
          <w:lang w:eastAsia="en-US"/>
        </w:rPr>
        <w:t xml:space="preserve"> Family name</w:t>
      </w:r>
      <w:r w:rsidR="009E49BE">
        <w:rPr>
          <w:b/>
          <w:smallCaps/>
          <w:lang w:eastAsia="en-US"/>
        </w:rPr>
        <w:t xml:space="preserve"> </w:t>
      </w:r>
      <w:r w:rsidR="00A856BB" w:rsidRPr="00C201CA">
        <w:rPr>
          <w:b/>
          <w:lang w:eastAsia="en-US"/>
        </w:rPr>
        <w:t>2</w:t>
      </w:r>
      <w:r w:rsidRPr="00C201CA">
        <w:t>,</w:t>
      </w:r>
      <w:r w:rsidR="00062F71" w:rsidRPr="00C201CA">
        <w:t xml:space="preserve"> and …</w:t>
      </w:r>
    </w:p>
    <w:p w14:paraId="68A80661" w14:textId="77777777" w:rsidR="00530B2C" w:rsidRPr="00C201CA" w:rsidRDefault="00EA1665" w:rsidP="00624E15">
      <w:pPr>
        <w:jc w:val="center"/>
        <w:rPr>
          <w:lang w:eastAsia="en-US"/>
        </w:rPr>
      </w:pPr>
      <w:r w:rsidRPr="00C201CA">
        <w:rPr>
          <w:lang w:eastAsia="en-US"/>
        </w:rPr>
        <w:t>Department, University</w:t>
      </w:r>
      <w:r w:rsidR="008857BD" w:rsidRPr="00C201CA">
        <w:rPr>
          <w:lang w:eastAsia="en-US"/>
        </w:rPr>
        <w:t>, Country</w:t>
      </w:r>
    </w:p>
    <w:p w14:paraId="68A80662" w14:textId="77777777" w:rsidR="00EA1665" w:rsidRPr="00C201CA" w:rsidRDefault="00125F11" w:rsidP="00624E15">
      <w:pPr>
        <w:jc w:val="center"/>
        <w:rPr>
          <w:lang w:eastAsia="en-US"/>
        </w:rPr>
      </w:pPr>
      <w:r w:rsidRPr="00C201CA">
        <w:rPr>
          <w:lang w:eastAsia="en-US"/>
        </w:rPr>
        <w:t>c</w:t>
      </w:r>
      <w:r w:rsidR="002A2435" w:rsidRPr="00C201CA">
        <w:rPr>
          <w:lang w:eastAsia="en-US"/>
        </w:rPr>
        <w:t>orresponding</w:t>
      </w:r>
      <w:r w:rsidRPr="00C201CA">
        <w:rPr>
          <w:lang w:eastAsia="en-US"/>
        </w:rPr>
        <w:t>.</w:t>
      </w:r>
      <w:r w:rsidR="002A2435" w:rsidRPr="00C201CA">
        <w:rPr>
          <w:lang w:eastAsia="en-US"/>
        </w:rPr>
        <w:t>author</w:t>
      </w:r>
      <w:r w:rsidRPr="00C201CA">
        <w:rPr>
          <w:lang w:eastAsia="en-US"/>
        </w:rPr>
        <w:t>@example.xxx</w:t>
      </w:r>
    </w:p>
    <w:p w14:paraId="68A80663" w14:textId="77777777" w:rsidR="00530B2C" w:rsidRPr="00C201CA" w:rsidRDefault="00530B2C" w:rsidP="00530B2C">
      <w:pPr>
        <w:jc w:val="center"/>
        <w:rPr>
          <w:b/>
          <w:bCs/>
          <w:sz w:val="20"/>
          <w:lang w:eastAsia="en-US"/>
        </w:rPr>
      </w:pPr>
    </w:p>
    <w:p w14:paraId="68A80664" w14:textId="77777777" w:rsidR="00530B2C" w:rsidRPr="00C201CA" w:rsidRDefault="00530B2C" w:rsidP="00530B2C">
      <w:pPr>
        <w:jc w:val="center"/>
        <w:rPr>
          <w:b/>
          <w:bCs/>
          <w:sz w:val="20"/>
          <w:lang w:eastAsia="en-US"/>
        </w:rPr>
      </w:pPr>
    </w:p>
    <w:p w14:paraId="68A80665" w14:textId="77777777" w:rsidR="00530B2C" w:rsidRPr="00C201CA" w:rsidRDefault="00530B2C" w:rsidP="00530B2C">
      <w:pPr>
        <w:jc w:val="center"/>
        <w:rPr>
          <w:b/>
          <w:bCs/>
          <w:sz w:val="20"/>
          <w:lang w:eastAsia="en-US"/>
        </w:rPr>
      </w:pPr>
    </w:p>
    <w:p w14:paraId="68A80666" w14:textId="77777777" w:rsidR="00530B2C" w:rsidRPr="00C201CA" w:rsidRDefault="00530B2C" w:rsidP="00530B2C">
      <w:pPr>
        <w:jc w:val="center"/>
        <w:rPr>
          <w:b/>
          <w:bCs/>
          <w:sz w:val="20"/>
          <w:lang w:eastAsia="en-US"/>
        </w:rPr>
      </w:pPr>
    </w:p>
    <w:p w14:paraId="68A80667" w14:textId="77777777" w:rsidR="00530B2C" w:rsidRPr="00C201CA" w:rsidRDefault="001C0365" w:rsidP="00530B2C">
      <w:pPr>
        <w:jc w:val="center"/>
        <w:rPr>
          <w:b/>
          <w:bCs/>
          <w:sz w:val="20"/>
          <w:lang w:eastAsia="en-US"/>
        </w:rPr>
      </w:pPr>
      <w:r>
        <w:rPr>
          <w:noProof/>
          <w:lang w:eastAsia="en-GB"/>
        </w:rPr>
        <w:drawing>
          <wp:inline distT="0" distB="0" distL="0" distR="0" wp14:anchorId="68A80699" wp14:editId="54406CF4">
            <wp:extent cx="1762125" cy="600075"/>
            <wp:effectExtent l="19050" t="0" r="9525" b="0"/>
            <wp:docPr id="1" name="Immagine 1" descr="logoica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cabr"/>
                    <pic:cNvPicPr>
                      <a:picLocks noChangeAspect="1" noChangeArrowheads="1"/>
                    </pic:cNvPicPr>
                  </pic:nvPicPr>
                  <pic:blipFill>
                    <a:blip r:embed="rId5" cstate="print"/>
                    <a:srcRect/>
                    <a:stretch>
                      <a:fillRect/>
                    </a:stretch>
                  </pic:blipFill>
                  <pic:spPr bwMode="auto">
                    <a:xfrm>
                      <a:off x="0" y="0"/>
                      <a:ext cx="1762125" cy="600075"/>
                    </a:xfrm>
                    <a:prstGeom prst="rect">
                      <a:avLst/>
                    </a:prstGeom>
                    <a:noFill/>
                    <a:ln w="9525">
                      <a:noFill/>
                      <a:miter lim="800000"/>
                      <a:headEnd/>
                      <a:tailEnd/>
                    </a:ln>
                  </pic:spPr>
                </pic:pic>
              </a:graphicData>
            </a:graphic>
          </wp:inline>
        </w:drawing>
      </w:r>
    </w:p>
    <w:p w14:paraId="68A80668" w14:textId="77777777" w:rsidR="00530B2C" w:rsidRPr="00C201CA" w:rsidRDefault="00530B2C" w:rsidP="00624E15">
      <w:pPr>
        <w:jc w:val="center"/>
      </w:pPr>
    </w:p>
    <w:p w14:paraId="68A80669" w14:textId="77777777" w:rsidR="00530B2C" w:rsidRPr="00C201CA" w:rsidRDefault="00530B2C" w:rsidP="00530B2C">
      <w:pPr>
        <w:jc w:val="center"/>
        <w:rPr>
          <w:b/>
          <w:bCs/>
          <w:sz w:val="20"/>
          <w:lang w:eastAsia="en-US"/>
        </w:rPr>
      </w:pPr>
    </w:p>
    <w:p w14:paraId="68A8066A" w14:textId="77777777" w:rsidR="00530B2C" w:rsidRPr="00C201CA" w:rsidRDefault="00530B2C" w:rsidP="00530B2C">
      <w:pPr>
        <w:jc w:val="center"/>
        <w:rPr>
          <w:b/>
          <w:bCs/>
          <w:sz w:val="20"/>
          <w:lang w:eastAsia="en-US"/>
        </w:rPr>
      </w:pPr>
    </w:p>
    <w:p w14:paraId="68A8066B" w14:textId="77777777" w:rsidR="00530B2C" w:rsidRPr="00C201CA" w:rsidRDefault="00530B2C" w:rsidP="00530B2C"/>
    <w:p w14:paraId="68A8066C" w14:textId="77777777" w:rsidR="00530B2C" w:rsidRPr="00C201CA" w:rsidRDefault="00530B2C" w:rsidP="00EE0005">
      <w:pPr>
        <w:rPr>
          <w:lang w:eastAsia="en-US"/>
        </w:rPr>
      </w:pPr>
    </w:p>
    <w:p w14:paraId="68A8066D" w14:textId="30CBDD17" w:rsidR="006354C9" w:rsidRPr="009E49BE" w:rsidRDefault="00530B2C" w:rsidP="009E49BE">
      <w:pPr>
        <w:spacing w:before="120" w:line="240" w:lineRule="atLeast"/>
        <w:jc w:val="center"/>
        <w:rPr>
          <w:b/>
          <w:bCs/>
          <w:lang w:eastAsia="en-US"/>
        </w:rPr>
      </w:pPr>
      <w:r w:rsidRPr="009E49BE">
        <w:rPr>
          <w:b/>
          <w:lang w:eastAsia="en-US"/>
        </w:rPr>
        <w:t xml:space="preserve">Paper prepared for presentation at the </w:t>
      </w:r>
      <w:r w:rsidR="007E28BE">
        <w:rPr>
          <w:b/>
          <w:lang w:eastAsia="en-US"/>
        </w:rPr>
        <w:t>2</w:t>
      </w:r>
      <w:r w:rsidR="004F7B0D">
        <w:rPr>
          <w:b/>
          <w:lang w:eastAsia="en-US"/>
        </w:rPr>
        <w:t>8</w:t>
      </w:r>
      <w:r w:rsidR="006354C9" w:rsidRPr="009E49BE">
        <w:rPr>
          <w:b/>
          <w:bCs/>
          <w:vertAlign w:val="superscript"/>
          <w:lang w:eastAsia="en-US"/>
        </w:rPr>
        <w:t>th</w:t>
      </w:r>
      <w:r w:rsidR="009E49BE" w:rsidRPr="009E49BE">
        <w:rPr>
          <w:b/>
          <w:bCs/>
          <w:lang w:eastAsia="en-US"/>
        </w:rPr>
        <w:t xml:space="preserve"> </w:t>
      </w:r>
      <w:r w:rsidR="006354C9" w:rsidRPr="009E49BE">
        <w:rPr>
          <w:b/>
          <w:bCs/>
          <w:lang w:eastAsia="en-US"/>
        </w:rPr>
        <w:t>ICABR Conference</w:t>
      </w:r>
    </w:p>
    <w:p w14:paraId="68A8066E" w14:textId="41E5C338" w:rsidR="006354C9" w:rsidRPr="004F7B0D" w:rsidRDefault="00675272" w:rsidP="004F7B0D">
      <w:pPr>
        <w:widowControl w:val="0"/>
        <w:autoSpaceDE w:val="0"/>
        <w:autoSpaceDN w:val="0"/>
        <w:adjustRightInd w:val="0"/>
        <w:spacing w:before="120" w:line="240" w:lineRule="atLeast"/>
        <w:jc w:val="center"/>
        <w:rPr>
          <w:b/>
          <w:bCs/>
          <w:smallCaps/>
          <w:lang w:val="en-CA" w:eastAsia="it-IT"/>
        </w:rPr>
      </w:pPr>
      <w:r w:rsidRPr="009E49BE">
        <w:rPr>
          <w:b/>
          <w:bCs/>
          <w:lang w:eastAsia="en-US"/>
        </w:rPr>
        <w:t>“</w:t>
      </w:r>
      <w:r w:rsidR="004F7B0D" w:rsidRPr="004F7B0D">
        <w:rPr>
          <w:b/>
          <w:bCs/>
          <w:smallCaps/>
          <w:lang w:val="en-CA" w:eastAsia="it-IT"/>
        </w:rPr>
        <w:t>Innovation, Agricultural Productivity and Sustainability of the Bioeconomy</w:t>
      </w:r>
      <w:r w:rsidR="00C45123" w:rsidRPr="009E49BE">
        <w:rPr>
          <w:b/>
          <w:bCs/>
          <w:i/>
          <w:lang w:eastAsia="en-US"/>
        </w:rPr>
        <w:t>”</w:t>
      </w:r>
    </w:p>
    <w:p w14:paraId="68A8066F" w14:textId="59ED38B1" w:rsidR="00530B2C" w:rsidRPr="009E49BE" w:rsidRDefault="004F7B0D" w:rsidP="009E49BE">
      <w:pPr>
        <w:spacing w:before="120" w:line="240" w:lineRule="atLeast"/>
        <w:jc w:val="center"/>
      </w:pPr>
      <w:r>
        <w:rPr>
          <w:b/>
          <w:lang w:eastAsia="en-US"/>
        </w:rPr>
        <w:t>Ravello</w:t>
      </w:r>
      <w:r w:rsidR="001711C3" w:rsidRPr="009E49BE">
        <w:rPr>
          <w:b/>
          <w:lang w:eastAsia="en-US"/>
        </w:rPr>
        <w:t xml:space="preserve"> (</w:t>
      </w:r>
      <w:r>
        <w:rPr>
          <w:b/>
          <w:lang w:eastAsia="en-US"/>
        </w:rPr>
        <w:t>Italy</w:t>
      </w:r>
      <w:r w:rsidR="007E28BE">
        <w:rPr>
          <w:b/>
          <w:lang w:eastAsia="en-US"/>
        </w:rPr>
        <w:t>): Ju</w:t>
      </w:r>
      <w:r>
        <w:rPr>
          <w:b/>
          <w:lang w:eastAsia="en-US"/>
        </w:rPr>
        <w:t>ne</w:t>
      </w:r>
      <w:r w:rsidR="007E28BE">
        <w:rPr>
          <w:b/>
          <w:lang w:eastAsia="en-US"/>
        </w:rPr>
        <w:t xml:space="preserve"> </w:t>
      </w:r>
      <w:r>
        <w:rPr>
          <w:b/>
          <w:lang w:eastAsia="en-US"/>
        </w:rPr>
        <w:t>11</w:t>
      </w:r>
      <w:r w:rsidR="007E28BE">
        <w:rPr>
          <w:b/>
          <w:lang w:eastAsia="en-US"/>
        </w:rPr>
        <w:t xml:space="preserve"> - </w:t>
      </w:r>
      <w:r>
        <w:rPr>
          <w:b/>
          <w:lang w:eastAsia="en-US"/>
        </w:rPr>
        <w:t>14</w:t>
      </w:r>
      <w:r w:rsidR="001711C3" w:rsidRPr="009E49BE">
        <w:rPr>
          <w:b/>
          <w:lang w:eastAsia="en-US"/>
        </w:rPr>
        <w:t>, 20</w:t>
      </w:r>
      <w:r w:rsidR="006B1A2E">
        <w:rPr>
          <w:b/>
          <w:lang w:eastAsia="en-US"/>
        </w:rPr>
        <w:t>2</w:t>
      </w:r>
      <w:r>
        <w:rPr>
          <w:b/>
          <w:lang w:eastAsia="en-US"/>
        </w:rPr>
        <w:t>4</w:t>
      </w:r>
    </w:p>
    <w:p w14:paraId="68A80670" w14:textId="77777777" w:rsidR="00530B2C" w:rsidRPr="00C201CA" w:rsidRDefault="00530B2C" w:rsidP="00530B2C"/>
    <w:p w14:paraId="68A80671" w14:textId="77777777" w:rsidR="00530B2C" w:rsidRPr="00C201CA" w:rsidRDefault="00530B2C" w:rsidP="00530B2C"/>
    <w:p w14:paraId="68A80672" w14:textId="77777777" w:rsidR="00530B2C" w:rsidRPr="00C201CA" w:rsidRDefault="00530B2C" w:rsidP="00530B2C"/>
    <w:p w14:paraId="68A80673" w14:textId="77777777" w:rsidR="00530B2C" w:rsidRPr="00C201CA" w:rsidRDefault="00530B2C" w:rsidP="00530B2C"/>
    <w:p w14:paraId="68A80674" w14:textId="77777777" w:rsidR="00530B2C" w:rsidRPr="00C201CA" w:rsidRDefault="00530B2C" w:rsidP="00530B2C"/>
    <w:p w14:paraId="68A80675" w14:textId="77777777" w:rsidR="00530B2C" w:rsidRPr="00C201CA" w:rsidRDefault="00530B2C" w:rsidP="00530B2C"/>
    <w:p w14:paraId="68A80676" w14:textId="77777777" w:rsidR="00530B2C" w:rsidRPr="00C201CA" w:rsidRDefault="00530B2C" w:rsidP="00D94A73"/>
    <w:p w14:paraId="68A80677" w14:textId="77777777" w:rsidR="00530B2C" w:rsidRPr="00C201CA" w:rsidRDefault="00530B2C" w:rsidP="00530B2C"/>
    <w:p w14:paraId="68A80678" w14:textId="77777777" w:rsidR="00530B2C" w:rsidRPr="00C201CA" w:rsidRDefault="00530B2C" w:rsidP="00530B2C"/>
    <w:p w14:paraId="68A80679" w14:textId="4841601D" w:rsidR="00530B2C" w:rsidRPr="00C201CA" w:rsidRDefault="00530B2C" w:rsidP="00E87143">
      <w:pPr>
        <w:pStyle w:val="Authors"/>
        <w:spacing w:after="0"/>
        <w:jc w:val="both"/>
      </w:pPr>
      <w:r w:rsidRPr="00C201CA">
        <w:t>Copyright 20</w:t>
      </w:r>
      <w:r w:rsidR="00655BA9">
        <w:t>24</w:t>
      </w:r>
      <w:r w:rsidRPr="00C201CA">
        <w:t xml:space="preserve"> </w:t>
      </w:r>
      <w:r w:rsidRPr="00C20923">
        <w:t>by author</w:t>
      </w:r>
      <w:r w:rsidR="00B248DD" w:rsidRPr="00C20923">
        <w:t>(</w:t>
      </w:r>
      <w:r w:rsidRPr="00C20923">
        <w:t>s</w:t>
      </w:r>
      <w:r w:rsidR="00B248DD" w:rsidRPr="00C20923">
        <w:t>)</w:t>
      </w:r>
      <w:r w:rsidRPr="00C20923">
        <w:t>.</w:t>
      </w:r>
      <w:r w:rsidR="002A2435" w:rsidRPr="00C201CA">
        <w:t xml:space="preserve"> </w:t>
      </w:r>
      <w:r w:rsidR="00C20923">
        <w:t xml:space="preserve"> </w:t>
      </w:r>
      <w:r w:rsidRPr="00C201CA">
        <w:t>All rights reserved.  Readers may make verbatim copies of this document for non-commercial purposes by any means, provided that this copyright notice appears on all such copies.</w:t>
      </w:r>
    </w:p>
    <w:p w14:paraId="68A8067A" w14:textId="77777777" w:rsidR="009E49BE" w:rsidRDefault="009E49BE">
      <w:pPr>
        <w:rPr>
          <w:b/>
          <w:smallCaps/>
          <w:sz w:val="28"/>
        </w:rPr>
      </w:pPr>
      <w:r>
        <w:br w:type="page"/>
      </w:r>
    </w:p>
    <w:p w14:paraId="68A8067B" w14:textId="77777777" w:rsidR="009E49BE" w:rsidRPr="009E49BE" w:rsidRDefault="009E49BE" w:rsidP="009E49BE">
      <w:pPr>
        <w:pStyle w:val="Heading3"/>
        <w:spacing w:before="120"/>
        <w:jc w:val="center"/>
        <w:rPr>
          <w:rFonts w:ascii="Times New Roman" w:hAnsi="Times New Roman" w:cs="Times New Roman"/>
          <w:i/>
          <w:sz w:val="20"/>
          <w:lang w:val="en-US"/>
        </w:rPr>
      </w:pPr>
      <w:r w:rsidRPr="009E49BE">
        <w:rPr>
          <w:rFonts w:ascii="Times New Roman" w:hAnsi="Times New Roman" w:cs="Times New Roman"/>
          <w:i/>
          <w:sz w:val="20"/>
          <w:lang w:val="en-US"/>
        </w:rPr>
        <w:lastRenderedPageBreak/>
        <w:t>Formatting instructions for authors</w:t>
      </w:r>
    </w:p>
    <w:p w14:paraId="68A8067C" w14:textId="77777777" w:rsidR="009E49BE" w:rsidRPr="009E49BE" w:rsidRDefault="009E49BE" w:rsidP="009E49BE">
      <w:pPr>
        <w:shd w:val="clear" w:color="auto" w:fill="FFFFFF"/>
        <w:spacing w:before="120"/>
        <w:ind w:firstLine="540"/>
        <w:jc w:val="both"/>
        <w:rPr>
          <w:b/>
          <w:sz w:val="20"/>
        </w:rPr>
      </w:pPr>
      <w:r w:rsidRPr="009E49BE">
        <w:rPr>
          <w:b/>
          <w:bCs/>
          <w:sz w:val="20"/>
        </w:rPr>
        <w:t>Papers should be submitted in the following format:</w:t>
      </w:r>
      <w:r w:rsidRPr="009E49BE">
        <w:rPr>
          <w:b/>
          <w:sz w:val="20"/>
        </w:rPr>
        <w:t xml:space="preserve"> </w:t>
      </w:r>
    </w:p>
    <w:p w14:paraId="68A8067D" w14:textId="77777777" w:rsidR="009E49BE" w:rsidRPr="009E49BE" w:rsidRDefault="009E49BE" w:rsidP="009E49BE">
      <w:pPr>
        <w:shd w:val="clear" w:color="auto" w:fill="FFFFFF"/>
        <w:spacing w:before="120"/>
        <w:ind w:firstLine="540"/>
        <w:jc w:val="both"/>
        <w:rPr>
          <w:b/>
          <w:sz w:val="20"/>
        </w:rPr>
      </w:pPr>
    </w:p>
    <w:p w14:paraId="68A8067E" w14:textId="77777777" w:rsidR="009E49BE" w:rsidRPr="009E49BE" w:rsidRDefault="009E49BE" w:rsidP="009E49BE">
      <w:pPr>
        <w:numPr>
          <w:ilvl w:val="0"/>
          <w:numId w:val="11"/>
        </w:numPr>
        <w:shd w:val="clear" w:color="auto" w:fill="FFFFFF"/>
        <w:spacing w:before="120"/>
        <w:jc w:val="both"/>
        <w:rPr>
          <w:b/>
          <w:bCs/>
          <w:sz w:val="20"/>
          <w:u w:val="single"/>
        </w:rPr>
      </w:pPr>
      <w:r w:rsidRPr="009E49BE">
        <w:rPr>
          <w:b/>
          <w:bCs/>
          <w:sz w:val="20"/>
          <w:u w:val="single"/>
        </w:rPr>
        <w:t>File name:</w:t>
      </w:r>
    </w:p>
    <w:p w14:paraId="68A8067F" w14:textId="77777777" w:rsidR="009E49BE" w:rsidRPr="009E49BE" w:rsidRDefault="009E49BE" w:rsidP="009E49BE">
      <w:pPr>
        <w:shd w:val="clear" w:color="auto" w:fill="FFFFFF"/>
        <w:spacing w:before="120"/>
        <w:ind w:firstLine="540"/>
        <w:jc w:val="both"/>
        <w:rPr>
          <w:sz w:val="20"/>
        </w:rPr>
      </w:pPr>
      <w:r w:rsidRPr="009E49BE">
        <w:rPr>
          <w:sz w:val="20"/>
        </w:rPr>
        <w:t xml:space="preserve">Papers should include the author's name, title, organization, address, telephone, and e-mail address. </w:t>
      </w:r>
    </w:p>
    <w:p w14:paraId="68A80680" w14:textId="77777777" w:rsidR="009E49BE" w:rsidRPr="009E49BE" w:rsidRDefault="009E49BE" w:rsidP="009E49BE">
      <w:pPr>
        <w:numPr>
          <w:ilvl w:val="0"/>
          <w:numId w:val="11"/>
        </w:numPr>
        <w:shd w:val="clear" w:color="auto" w:fill="FFFFFF"/>
        <w:spacing w:before="120"/>
        <w:jc w:val="both"/>
        <w:rPr>
          <w:b/>
          <w:bCs/>
          <w:sz w:val="20"/>
          <w:u w:val="single"/>
        </w:rPr>
      </w:pPr>
      <w:r w:rsidRPr="009E49BE">
        <w:rPr>
          <w:b/>
          <w:bCs/>
          <w:sz w:val="20"/>
          <w:u w:val="single"/>
        </w:rPr>
        <w:t xml:space="preserve">Length: </w:t>
      </w:r>
    </w:p>
    <w:p w14:paraId="68A80681" w14:textId="77777777" w:rsidR="009E49BE" w:rsidRPr="009E49BE" w:rsidRDefault="009E49BE" w:rsidP="009E49BE">
      <w:pPr>
        <w:shd w:val="clear" w:color="auto" w:fill="FFFFFF"/>
        <w:spacing w:before="120"/>
        <w:ind w:firstLine="540"/>
        <w:jc w:val="both"/>
        <w:rPr>
          <w:sz w:val="20"/>
        </w:rPr>
      </w:pPr>
      <w:r w:rsidRPr="009E49BE">
        <w:rPr>
          <w:sz w:val="20"/>
        </w:rPr>
        <w:t xml:space="preserve">Papers must be in English and should not exceed 8,000 words or 24 double-spaced pages, not including diagrams, figures, and tables. In addition, each paper should contain an abstract and a key word list. </w:t>
      </w:r>
    </w:p>
    <w:p w14:paraId="68A80682" w14:textId="77777777" w:rsidR="009E49BE" w:rsidRPr="009E49BE" w:rsidRDefault="009E49BE" w:rsidP="009E49BE">
      <w:pPr>
        <w:numPr>
          <w:ilvl w:val="0"/>
          <w:numId w:val="11"/>
        </w:numPr>
        <w:shd w:val="clear" w:color="auto" w:fill="FFFFFF"/>
        <w:spacing w:before="120"/>
        <w:jc w:val="both"/>
        <w:rPr>
          <w:b/>
          <w:bCs/>
          <w:sz w:val="20"/>
          <w:u w:val="single"/>
        </w:rPr>
      </w:pPr>
      <w:r w:rsidRPr="009E49BE">
        <w:rPr>
          <w:b/>
          <w:bCs/>
          <w:sz w:val="20"/>
          <w:u w:val="single"/>
        </w:rPr>
        <w:t xml:space="preserve">Abstract: </w:t>
      </w:r>
    </w:p>
    <w:p w14:paraId="68A80683" w14:textId="77777777" w:rsidR="009E49BE" w:rsidRPr="009E49BE" w:rsidRDefault="009E49BE" w:rsidP="009E49BE">
      <w:pPr>
        <w:pStyle w:val="NormalWeb"/>
        <w:shd w:val="clear" w:color="auto" w:fill="FFFFFF"/>
        <w:spacing w:before="120" w:beforeAutospacing="0" w:after="0" w:afterAutospacing="0"/>
        <w:ind w:firstLine="540"/>
        <w:jc w:val="both"/>
        <w:rPr>
          <w:sz w:val="20"/>
          <w:lang w:val="en-US"/>
        </w:rPr>
      </w:pPr>
      <w:r w:rsidRPr="009E49BE">
        <w:rPr>
          <w:i/>
          <w:iCs/>
          <w:sz w:val="20"/>
          <w:lang w:val="en-US"/>
        </w:rPr>
        <w:t>Abstract:</w:t>
      </w:r>
      <w:r w:rsidRPr="009E49BE">
        <w:rPr>
          <w:sz w:val="20"/>
          <w:lang w:val="en-US"/>
        </w:rPr>
        <w:t xml:space="preserve"> Please submit an abstract of not more than 250 words. The abstract should give a clear idea of the line of reasoning in the paper and the main conclusions made. Abstracts should not include equations, diagrams, footnotes, or parenthetical references, but may include numbers. </w:t>
      </w:r>
    </w:p>
    <w:p w14:paraId="68A80684" w14:textId="77777777" w:rsidR="009E49BE" w:rsidRPr="009E49BE" w:rsidRDefault="009E49BE" w:rsidP="009E49BE">
      <w:pPr>
        <w:pStyle w:val="NormalWeb"/>
        <w:shd w:val="clear" w:color="auto" w:fill="FFFFFF"/>
        <w:spacing w:before="120" w:beforeAutospacing="0" w:after="0" w:afterAutospacing="0"/>
        <w:ind w:firstLine="540"/>
        <w:jc w:val="both"/>
        <w:rPr>
          <w:sz w:val="20"/>
          <w:lang w:val="en-US"/>
        </w:rPr>
      </w:pPr>
      <w:r w:rsidRPr="009E49BE">
        <w:rPr>
          <w:i/>
          <w:iCs/>
          <w:sz w:val="20"/>
          <w:lang w:val="en-US"/>
        </w:rPr>
        <w:t>Key Words List:</w:t>
      </w:r>
      <w:r w:rsidRPr="009E49BE">
        <w:rPr>
          <w:sz w:val="20"/>
          <w:lang w:val="en-US"/>
        </w:rPr>
        <w:t xml:space="preserve"> Give no more than ten key words in alphabetical order. Consider standard words or terms that describe your methodology, empirical investigation, and conclusions. If a common abbreviation or synonym is used, please include this in addition to the standard word(s). </w:t>
      </w:r>
    </w:p>
    <w:p w14:paraId="68A80685" w14:textId="77777777" w:rsidR="009E49BE" w:rsidRPr="009E49BE" w:rsidRDefault="009E49BE" w:rsidP="009E49BE">
      <w:pPr>
        <w:numPr>
          <w:ilvl w:val="0"/>
          <w:numId w:val="11"/>
        </w:numPr>
        <w:shd w:val="clear" w:color="auto" w:fill="FFFFFF"/>
        <w:spacing w:before="120"/>
        <w:jc w:val="both"/>
        <w:rPr>
          <w:b/>
          <w:bCs/>
          <w:sz w:val="20"/>
          <w:u w:val="single"/>
        </w:rPr>
      </w:pPr>
      <w:r w:rsidRPr="009E49BE">
        <w:rPr>
          <w:b/>
          <w:bCs/>
          <w:sz w:val="20"/>
          <w:u w:val="single"/>
        </w:rPr>
        <w:t xml:space="preserve">File upload </w:t>
      </w:r>
    </w:p>
    <w:p w14:paraId="68A80686" w14:textId="77777777" w:rsidR="009E49BE" w:rsidRPr="009E49BE" w:rsidRDefault="009E49BE" w:rsidP="009E49BE">
      <w:pPr>
        <w:shd w:val="clear" w:color="auto" w:fill="FFFFFF"/>
        <w:spacing w:before="120"/>
        <w:ind w:firstLine="540"/>
        <w:jc w:val="both"/>
        <w:rPr>
          <w:sz w:val="20"/>
        </w:rPr>
      </w:pPr>
      <w:r w:rsidRPr="009E49BE">
        <w:rPr>
          <w:sz w:val="20"/>
        </w:rPr>
        <w:t xml:space="preserve">Paper should be uploaded on our website </w:t>
      </w:r>
      <w:hyperlink r:id="rId6" w:history="1">
        <w:r w:rsidRPr="009E49BE">
          <w:rPr>
            <w:rStyle w:val="Hyperlink"/>
            <w:sz w:val="20"/>
          </w:rPr>
          <w:t>https://www.conftool.com/icabr2015</w:t>
        </w:r>
      </w:hyperlink>
      <w:r w:rsidRPr="009E49BE">
        <w:rPr>
          <w:sz w:val="20"/>
        </w:rPr>
        <w:t xml:space="preserve"> by May 15th , 2015. Please use only PDF file format.</w:t>
      </w:r>
    </w:p>
    <w:p w14:paraId="68A80687" w14:textId="77777777" w:rsidR="009E49BE" w:rsidRPr="009E49BE" w:rsidRDefault="009E49BE" w:rsidP="009E49BE">
      <w:pPr>
        <w:numPr>
          <w:ilvl w:val="0"/>
          <w:numId w:val="11"/>
        </w:numPr>
        <w:shd w:val="clear" w:color="auto" w:fill="FFFFFF"/>
        <w:spacing w:before="120"/>
        <w:ind w:left="1259" w:hanging="357"/>
        <w:jc w:val="both"/>
        <w:rPr>
          <w:b/>
          <w:bCs/>
          <w:sz w:val="20"/>
          <w:u w:val="single"/>
        </w:rPr>
      </w:pPr>
      <w:r w:rsidRPr="009E49BE">
        <w:rPr>
          <w:b/>
          <w:bCs/>
          <w:sz w:val="20"/>
          <w:u w:val="single"/>
        </w:rPr>
        <w:t>Paper format</w:t>
      </w:r>
    </w:p>
    <w:p w14:paraId="68A80688" w14:textId="77777777" w:rsidR="009E49BE" w:rsidRPr="009E49BE" w:rsidRDefault="009E49BE" w:rsidP="009E49BE">
      <w:pPr>
        <w:pStyle w:val="NormalWeb"/>
        <w:shd w:val="clear" w:color="auto" w:fill="FFFFFF"/>
        <w:spacing w:before="0" w:beforeAutospacing="0" w:after="0" w:afterAutospacing="0"/>
        <w:ind w:firstLine="539"/>
        <w:jc w:val="both"/>
        <w:rPr>
          <w:sz w:val="20"/>
          <w:lang w:val="en-US"/>
        </w:rPr>
      </w:pPr>
      <w:r w:rsidRPr="009E49BE">
        <w:rPr>
          <w:sz w:val="20"/>
          <w:lang w:val="en-US"/>
        </w:rPr>
        <w:t>8.5" x 11" page size</w:t>
      </w:r>
    </w:p>
    <w:p w14:paraId="68A80689" w14:textId="77777777" w:rsidR="009E49BE" w:rsidRPr="009E49BE" w:rsidRDefault="009E49BE" w:rsidP="009E49BE">
      <w:pPr>
        <w:pStyle w:val="NormalWeb"/>
        <w:shd w:val="clear" w:color="auto" w:fill="FFFFFF"/>
        <w:spacing w:before="0" w:beforeAutospacing="0" w:after="0" w:afterAutospacing="0"/>
        <w:ind w:firstLine="539"/>
        <w:jc w:val="both"/>
        <w:rPr>
          <w:sz w:val="20"/>
          <w:lang w:val="en-US"/>
        </w:rPr>
      </w:pPr>
      <w:r w:rsidRPr="009E49BE">
        <w:rPr>
          <w:sz w:val="20"/>
          <w:lang w:val="en-US"/>
        </w:rPr>
        <w:t>1.25" margins</w:t>
      </w:r>
    </w:p>
    <w:p w14:paraId="68A8068A" w14:textId="77777777" w:rsidR="009E49BE" w:rsidRPr="009E49BE" w:rsidRDefault="009E49BE" w:rsidP="009E49BE">
      <w:pPr>
        <w:pStyle w:val="NormalWeb"/>
        <w:shd w:val="clear" w:color="auto" w:fill="FFFFFF"/>
        <w:spacing w:before="0" w:beforeAutospacing="0" w:after="0" w:afterAutospacing="0"/>
        <w:ind w:firstLine="539"/>
        <w:jc w:val="both"/>
        <w:rPr>
          <w:sz w:val="20"/>
          <w:lang w:val="en-US"/>
        </w:rPr>
      </w:pPr>
      <w:r w:rsidRPr="009E49BE">
        <w:rPr>
          <w:sz w:val="20"/>
          <w:lang w:val="en-US"/>
        </w:rPr>
        <w:t>11 point Times Roman</w:t>
      </w:r>
    </w:p>
    <w:p w14:paraId="68A8068B" w14:textId="77777777" w:rsidR="009E49BE" w:rsidRPr="009E49BE" w:rsidRDefault="009E49BE" w:rsidP="009E49BE">
      <w:pPr>
        <w:pStyle w:val="NormalWeb"/>
        <w:shd w:val="clear" w:color="auto" w:fill="FFFFFF"/>
        <w:spacing w:before="0" w:beforeAutospacing="0" w:after="0" w:afterAutospacing="0"/>
        <w:ind w:firstLine="539"/>
        <w:jc w:val="both"/>
        <w:rPr>
          <w:sz w:val="20"/>
          <w:lang w:val="en-US"/>
        </w:rPr>
      </w:pPr>
      <w:r w:rsidRPr="009E49BE">
        <w:rPr>
          <w:sz w:val="20"/>
          <w:lang w:val="en-US"/>
        </w:rPr>
        <w:t xml:space="preserve">double-spaced </w:t>
      </w:r>
    </w:p>
    <w:p w14:paraId="68A8068C" w14:textId="77777777" w:rsidR="009E49BE" w:rsidRPr="009E49BE" w:rsidRDefault="009E49BE" w:rsidP="009E49BE">
      <w:pPr>
        <w:pStyle w:val="NormalWeb"/>
        <w:shd w:val="clear" w:color="auto" w:fill="FFFFFF"/>
        <w:spacing w:before="0" w:beforeAutospacing="0" w:after="0" w:afterAutospacing="0"/>
        <w:ind w:firstLine="539"/>
        <w:jc w:val="both"/>
        <w:rPr>
          <w:sz w:val="20"/>
          <w:lang w:val="en-US"/>
        </w:rPr>
      </w:pPr>
      <w:r w:rsidRPr="009E49BE">
        <w:rPr>
          <w:sz w:val="20"/>
          <w:lang w:val="en-US"/>
        </w:rPr>
        <w:t xml:space="preserve"> (bold for vectors and matrices, italic for variables, superscript, subscript). </w:t>
      </w:r>
    </w:p>
    <w:p w14:paraId="68A8068D" w14:textId="77777777" w:rsidR="009E49BE" w:rsidRPr="009E49BE" w:rsidRDefault="009E49BE" w:rsidP="009E49BE">
      <w:pPr>
        <w:numPr>
          <w:ilvl w:val="0"/>
          <w:numId w:val="11"/>
        </w:numPr>
        <w:shd w:val="clear" w:color="auto" w:fill="FFFFFF"/>
        <w:spacing w:before="120"/>
        <w:jc w:val="both"/>
        <w:rPr>
          <w:b/>
          <w:bCs/>
          <w:sz w:val="20"/>
          <w:u w:val="single"/>
        </w:rPr>
      </w:pPr>
      <w:r w:rsidRPr="009E49BE">
        <w:rPr>
          <w:b/>
          <w:bCs/>
          <w:sz w:val="20"/>
          <w:u w:val="single"/>
        </w:rPr>
        <w:t>Tables and Figures</w:t>
      </w:r>
    </w:p>
    <w:p w14:paraId="68A8068E" w14:textId="77777777" w:rsidR="009E49BE" w:rsidRPr="009E49BE" w:rsidRDefault="009E49BE" w:rsidP="009E49BE">
      <w:pPr>
        <w:shd w:val="clear" w:color="auto" w:fill="FFFFFF"/>
        <w:spacing w:before="120"/>
        <w:ind w:firstLine="540"/>
        <w:jc w:val="both"/>
        <w:rPr>
          <w:sz w:val="20"/>
          <w:lang w:val="en-US"/>
        </w:rPr>
      </w:pPr>
      <w:r w:rsidRPr="009E49BE">
        <w:rPr>
          <w:sz w:val="20"/>
          <w:lang w:val="en-US"/>
        </w:rPr>
        <w:t xml:space="preserve">Collect references, tables and figures, in that order, at the end of the manuscripts. Tables &amp; figures should be numbered consecutively and their position in the text must be indicated. </w:t>
      </w:r>
    </w:p>
    <w:p w14:paraId="68A8068F" w14:textId="77777777" w:rsidR="009E49BE" w:rsidRPr="009E49BE" w:rsidRDefault="009E49BE" w:rsidP="009E49BE">
      <w:pPr>
        <w:numPr>
          <w:ilvl w:val="0"/>
          <w:numId w:val="11"/>
        </w:numPr>
        <w:shd w:val="clear" w:color="auto" w:fill="FFFFFF"/>
        <w:spacing w:before="120"/>
        <w:jc w:val="both"/>
        <w:rPr>
          <w:b/>
          <w:bCs/>
          <w:sz w:val="20"/>
          <w:u w:val="single"/>
        </w:rPr>
      </w:pPr>
      <w:r w:rsidRPr="009E49BE">
        <w:rPr>
          <w:b/>
          <w:bCs/>
          <w:sz w:val="20"/>
          <w:u w:val="single"/>
        </w:rPr>
        <w:t>Footnote</w:t>
      </w:r>
    </w:p>
    <w:p w14:paraId="68A80690" w14:textId="77777777" w:rsidR="009E49BE" w:rsidRPr="009E49BE" w:rsidRDefault="009E49BE" w:rsidP="009E49BE">
      <w:pPr>
        <w:shd w:val="clear" w:color="auto" w:fill="FFFFFF"/>
        <w:spacing w:before="120"/>
        <w:ind w:firstLine="540"/>
        <w:jc w:val="both"/>
        <w:rPr>
          <w:sz w:val="20"/>
        </w:rPr>
      </w:pPr>
      <w:r w:rsidRPr="009E49BE">
        <w:rPr>
          <w:sz w:val="20"/>
        </w:rPr>
        <w:t xml:space="preserve">The use of footnotes should be minimized. If footnotes are necessary, they should be numbered consecutively throughout the paper, not page by page. Footnotes should be explanatory only and not used for citations. </w:t>
      </w:r>
    </w:p>
    <w:p w14:paraId="68A80691" w14:textId="77777777" w:rsidR="009E49BE" w:rsidRPr="009E49BE" w:rsidRDefault="009E49BE" w:rsidP="009E49BE">
      <w:pPr>
        <w:numPr>
          <w:ilvl w:val="0"/>
          <w:numId w:val="11"/>
        </w:numPr>
        <w:shd w:val="clear" w:color="auto" w:fill="FFFFFF"/>
        <w:spacing w:before="120"/>
        <w:jc w:val="both"/>
        <w:rPr>
          <w:b/>
          <w:bCs/>
          <w:sz w:val="20"/>
          <w:u w:val="single"/>
        </w:rPr>
      </w:pPr>
      <w:r w:rsidRPr="009E49BE">
        <w:rPr>
          <w:b/>
          <w:bCs/>
          <w:sz w:val="20"/>
          <w:u w:val="single"/>
        </w:rPr>
        <w:t>Headings</w:t>
      </w:r>
    </w:p>
    <w:p w14:paraId="68A80692" w14:textId="77777777" w:rsidR="009E49BE" w:rsidRPr="009E49BE" w:rsidRDefault="009E49BE" w:rsidP="009E49BE">
      <w:pPr>
        <w:shd w:val="clear" w:color="auto" w:fill="FFFFFF"/>
        <w:spacing w:before="120"/>
        <w:ind w:firstLine="540"/>
        <w:jc w:val="both"/>
        <w:rPr>
          <w:sz w:val="20"/>
        </w:rPr>
      </w:pPr>
      <w:r w:rsidRPr="009E49BE">
        <w:rPr>
          <w:sz w:val="20"/>
        </w:rPr>
        <w:t xml:space="preserve">All major words of headings and subheadings should be capitalized, excluding articles and short prepositions. Bullets can be used to highlight lists. </w:t>
      </w:r>
    </w:p>
    <w:p w14:paraId="68A80693" w14:textId="77777777" w:rsidR="009E49BE" w:rsidRPr="009E49BE" w:rsidRDefault="009E49BE" w:rsidP="009E49BE">
      <w:pPr>
        <w:numPr>
          <w:ilvl w:val="0"/>
          <w:numId w:val="11"/>
        </w:numPr>
        <w:shd w:val="clear" w:color="auto" w:fill="FFFFFF"/>
        <w:spacing w:before="120"/>
        <w:jc w:val="both"/>
        <w:rPr>
          <w:b/>
          <w:bCs/>
          <w:sz w:val="20"/>
          <w:u w:val="single"/>
        </w:rPr>
      </w:pPr>
      <w:r w:rsidRPr="009E49BE">
        <w:rPr>
          <w:b/>
          <w:bCs/>
          <w:sz w:val="20"/>
          <w:u w:val="single"/>
        </w:rPr>
        <w:t xml:space="preserve">References </w:t>
      </w:r>
    </w:p>
    <w:p w14:paraId="68A80694" w14:textId="77777777" w:rsidR="009E49BE" w:rsidRPr="009E49BE" w:rsidRDefault="009E49BE" w:rsidP="009E49BE">
      <w:pPr>
        <w:shd w:val="clear" w:color="auto" w:fill="FFFFFF"/>
        <w:spacing w:before="120"/>
        <w:ind w:firstLine="540"/>
        <w:jc w:val="both"/>
        <w:rPr>
          <w:sz w:val="20"/>
        </w:rPr>
      </w:pPr>
      <w:r w:rsidRPr="009E49BE">
        <w:rPr>
          <w:sz w:val="20"/>
        </w:rPr>
        <w:t xml:space="preserve">References should follow American Psychological Association (APA) style, including the parenthetical references (author, date) as well as the reference list. The reference list is titled "References" and should be in </w:t>
      </w:r>
      <w:r w:rsidRPr="009E49BE">
        <w:rPr>
          <w:bCs/>
          <w:sz w:val="20"/>
        </w:rPr>
        <w:t>alphabetical order by author name</w:t>
      </w:r>
      <w:r w:rsidRPr="009E49BE">
        <w:rPr>
          <w:sz w:val="20"/>
        </w:rPr>
        <w:t xml:space="preserve">. If there are two articles by the same author, then the author's name is again written in full. This follows the APA style. If there are two or more articles by the same author, then they should be ordered according to year with the most recent ordered first. If there are two articles with the same author and the same year, then they should be ordered alphabetically by title with the first article being 1998a, the second 1998b, and so on. </w:t>
      </w:r>
    </w:p>
    <w:p w14:paraId="68A80695" w14:textId="77777777" w:rsidR="009E49BE" w:rsidRPr="009E49BE" w:rsidRDefault="009E49BE" w:rsidP="009E49BE">
      <w:pPr>
        <w:pStyle w:val="NormalWeb"/>
        <w:shd w:val="clear" w:color="auto" w:fill="FFFFFF"/>
        <w:spacing w:before="120" w:beforeAutospacing="0" w:after="0" w:afterAutospacing="0"/>
        <w:ind w:firstLine="540"/>
        <w:jc w:val="both"/>
        <w:rPr>
          <w:b/>
          <w:i/>
          <w:sz w:val="20"/>
          <w:lang w:val="en-US"/>
        </w:rPr>
      </w:pPr>
      <w:r w:rsidRPr="009E49BE">
        <w:rPr>
          <w:b/>
          <w:bCs/>
          <w:i/>
          <w:sz w:val="20"/>
          <w:lang w:val="en-US"/>
        </w:rPr>
        <w:t>Example:</w:t>
      </w:r>
      <w:r w:rsidRPr="009E49BE">
        <w:rPr>
          <w:b/>
          <w:i/>
          <w:sz w:val="20"/>
          <w:lang w:val="en-US"/>
        </w:rPr>
        <w:t xml:space="preserve"> </w:t>
      </w:r>
    </w:p>
    <w:p w14:paraId="68A80696" w14:textId="77777777" w:rsidR="009E49BE" w:rsidRPr="009E49BE" w:rsidRDefault="009E49BE" w:rsidP="009E49BE">
      <w:pPr>
        <w:pStyle w:val="NormalWeb"/>
        <w:shd w:val="clear" w:color="auto" w:fill="FFFFFF"/>
        <w:spacing w:before="120" w:beforeAutospacing="0" w:after="0" w:afterAutospacing="0"/>
        <w:ind w:firstLine="540"/>
        <w:jc w:val="both"/>
        <w:rPr>
          <w:sz w:val="20"/>
          <w:lang w:val="en-US"/>
        </w:rPr>
      </w:pPr>
      <w:r w:rsidRPr="009E49BE">
        <w:rPr>
          <w:sz w:val="20"/>
          <w:lang w:val="en-US"/>
        </w:rPr>
        <w:t xml:space="preserve">Hoban, T.J. (1997). Consumer acceptance of biotechnology: An International perspective. </w:t>
      </w:r>
      <w:r w:rsidRPr="009E49BE">
        <w:rPr>
          <w:i/>
          <w:iCs/>
          <w:sz w:val="20"/>
          <w:lang w:val="en-US"/>
        </w:rPr>
        <w:t>Nature Biotechnology</w:t>
      </w:r>
      <w:r w:rsidRPr="009E49BE">
        <w:rPr>
          <w:sz w:val="20"/>
          <w:lang w:val="en-US"/>
        </w:rPr>
        <w:t xml:space="preserve">, </w:t>
      </w:r>
      <w:r w:rsidRPr="009E49BE">
        <w:rPr>
          <w:i/>
          <w:iCs/>
          <w:sz w:val="20"/>
          <w:lang w:val="en-US"/>
        </w:rPr>
        <w:t>15</w:t>
      </w:r>
      <w:r w:rsidRPr="009E49BE">
        <w:rPr>
          <w:sz w:val="20"/>
          <w:lang w:val="en-US"/>
        </w:rPr>
        <w:t xml:space="preserve">, 232-234. </w:t>
      </w:r>
    </w:p>
    <w:p w14:paraId="68A80697" w14:textId="77777777" w:rsidR="009E49BE" w:rsidRPr="009E49BE" w:rsidRDefault="009E49BE" w:rsidP="009E49BE">
      <w:pPr>
        <w:pStyle w:val="NormalWeb"/>
        <w:shd w:val="clear" w:color="auto" w:fill="FFFFFF"/>
        <w:spacing w:before="120" w:beforeAutospacing="0" w:after="0" w:afterAutospacing="0"/>
        <w:ind w:firstLine="540"/>
        <w:jc w:val="both"/>
        <w:rPr>
          <w:sz w:val="20"/>
          <w:lang w:val="en-US"/>
        </w:rPr>
      </w:pPr>
      <w:r w:rsidRPr="009E49BE">
        <w:rPr>
          <w:sz w:val="20"/>
          <w:lang w:val="en-US"/>
        </w:rPr>
        <w:t xml:space="preserve">Hoban, T.J. (1996a). How Japanese consumers view biotechnology. </w:t>
      </w:r>
      <w:r w:rsidRPr="009E49BE">
        <w:rPr>
          <w:i/>
          <w:iCs/>
          <w:sz w:val="20"/>
          <w:lang w:val="en-US"/>
        </w:rPr>
        <w:t>Food Technology</w:t>
      </w:r>
      <w:r w:rsidRPr="009E49BE">
        <w:rPr>
          <w:sz w:val="20"/>
          <w:lang w:val="en-US"/>
        </w:rPr>
        <w:t xml:space="preserve">, </w:t>
      </w:r>
      <w:r w:rsidRPr="009E49BE">
        <w:rPr>
          <w:i/>
          <w:iCs/>
          <w:sz w:val="20"/>
          <w:lang w:val="en-US"/>
        </w:rPr>
        <w:t>50</w:t>
      </w:r>
      <w:r w:rsidRPr="009E49BE">
        <w:rPr>
          <w:sz w:val="20"/>
          <w:lang w:val="en-US"/>
        </w:rPr>
        <w:t xml:space="preserve">(7), 85-88. </w:t>
      </w:r>
    </w:p>
    <w:p w14:paraId="68A80698" w14:textId="77777777" w:rsidR="0036143A" w:rsidRPr="009E49BE" w:rsidRDefault="009E49BE" w:rsidP="009E49BE">
      <w:pPr>
        <w:pStyle w:val="NormalWeb"/>
        <w:shd w:val="clear" w:color="auto" w:fill="FFFFFF"/>
        <w:spacing w:before="120" w:beforeAutospacing="0" w:after="0" w:afterAutospacing="0"/>
        <w:ind w:firstLine="540"/>
        <w:jc w:val="both"/>
        <w:rPr>
          <w:sz w:val="22"/>
        </w:rPr>
      </w:pPr>
      <w:r w:rsidRPr="009E49BE">
        <w:rPr>
          <w:sz w:val="20"/>
          <w:lang w:val="en-US"/>
        </w:rPr>
        <w:t xml:space="preserve">Hoban, T.J. (1996b). Trends in consumer attitudes about biotechnology. Journal of </w:t>
      </w:r>
      <w:r w:rsidRPr="009E49BE">
        <w:rPr>
          <w:i/>
          <w:iCs/>
          <w:sz w:val="20"/>
          <w:lang w:val="en-US"/>
        </w:rPr>
        <w:t>Food Distribution Research</w:t>
      </w:r>
      <w:r w:rsidRPr="009E49BE">
        <w:rPr>
          <w:sz w:val="20"/>
          <w:lang w:val="en-US"/>
        </w:rPr>
        <w:t xml:space="preserve">, </w:t>
      </w:r>
      <w:r w:rsidRPr="009E49BE">
        <w:rPr>
          <w:i/>
          <w:iCs/>
          <w:sz w:val="20"/>
          <w:lang w:val="en-US"/>
        </w:rPr>
        <w:t>27</w:t>
      </w:r>
      <w:r w:rsidRPr="009E49BE">
        <w:rPr>
          <w:sz w:val="20"/>
          <w:lang w:val="en-US"/>
        </w:rPr>
        <w:t xml:space="preserve">(1), 1-10. </w:t>
      </w:r>
    </w:p>
    <w:sectPr w:rsidR="0036143A" w:rsidRPr="009E49BE" w:rsidSect="006415A4">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3ABD"/>
    <w:multiLevelType w:val="multilevel"/>
    <w:tmpl w:val="F424C14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 w15:restartNumberingAfterBreak="0">
    <w:nsid w:val="1AE1616A"/>
    <w:multiLevelType w:val="multilevel"/>
    <w:tmpl w:val="D040A39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373D47"/>
    <w:multiLevelType w:val="hybridMultilevel"/>
    <w:tmpl w:val="226CF41E"/>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3" w15:restartNumberingAfterBreak="0">
    <w:nsid w:val="1DC124E9"/>
    <w:multiLevelType w:val="multilevel"/>
    <w:tmpl w:val="8084E1E2"/>
    <w:lvl w:ilvl="0">
      <w:start w:val="1"/>
      <w:numFmt w:val="decimal"/>
      <w:lvlText w:val="%1"/>
      <w:lvlJc w:val="left"/>
      <w:pPr>
        <w:tabs>
          <w:tab w:val="num" w:pos="709"/>
        </w:tabs>
        <w:ind w:left="425" w:hanging="425"/>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4" w15:restartNumberingAfterBreak="0">
    <w:nsid w:val="298461E1"/>
    <w:multiLevelType w:val="multilevel"/>
    <w:tmpl w:val="8084E1E2"/>
    <w:lvl w:ilvl="0">
      <w:start w:val="1"/>
      <w:numFmt w:val="decimal"/>
      <w:lvlText w:val="%1"/>
      <w:lvlJc w:val="left"/>
      <w:pPr>
        <w:tabs>
          <w:tab w:val="num" w:pos="709"/>
        </w:tabs>
        <w:ind w:left="425" w:hanging="425"/>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5" w15:restartNumberingAfterBreak="0">
    <w:nsid w:val="2A7346D1"/>
    <w:multiLevelType w:val="multilevel"/>
    <w:tmpl w:val="8084E1E2"/>
    <w:lvl w:ilvl="0">
      <w:start w:val="1"/>
      <w:numFmt w:val="decimal"/>
      <w:lvlText w:val="%1"/>
      <w:lvlJc w:val="left"/>
      <w:pPr>
        <w:tabs>
          <w:tab w:val="num" w:pos="709"/>
        </w:tabs>
        <w:ind w:left="425" w:hanging="425"/>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6" w15:restartNumberingAfterBreak="0">
    <w:nsid w:val="3D936CA7"/>
    <w:multiLevelType w:val="hybridMultilevel"/>
    <w:tmpl w:val="CD224986"/>
    <w:lvl w:ilvl="0" w:tplc="5D8E7E3E">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8673676"/>
    <w:multiLevelType w:val="singleLevel"/>
    <w:tmpl w:val="CD66728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5D4524"/>
    <w:multiLevelType w:val="multilevel"/>
    <w:tmpl w:val="E834A5A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9" w15:restartNumberingAfterBreak="0">
    <w:nsid w:val="731F3987"/>
    <w:multiLevelType w:val="multilevel"/>
    <w:tmpl w:val="833ABC4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num w:numId="1" w16cid:durableId="1978413926">
    <w:abstractNumId w:val="0"/>
  </w:num>
  <w:num w:numId="2" w16cid:durableId="1137333121">
    <w:abstractNumId w:val="5"/>
  </w:num>
  <w:num w:numId="3" w16cid:durableId="998846381">
    <w:abstractNumId w:val="8"/>
  </w:num>
  <w:num w:numId="4" w16cid:durableId="935594931">
    <w:abstractNumId w:val="9"/>
  </w:num>
  <w:num w:numId="5" w16cid:durableId="2029061584">
    <w:abstractNumId w:val="7"/>
  </w:num>
  <w:num w:numId="6" w16cid:durableId="1980381474">
    <w:abstractNumId w:val="6"/>
  </w:num>
  <w:num w:numId="7" w16cid:durableId="2054037351">
    <w:abstractNumId w:val="6"/>
    <w:lvlOverride w:ilvl="0">
      <w:startOverride w:val="1"/>
    </w:lvlOverride>
  </w:num>
  <w:num w:numId="8" w16cid:durableId="616064804">
    <w:abstractNumId w:val="1"/>
  </w:num>
  <w:num w:numId="9" w16cid:durableId="207382430">
    <w:abstractNumId w:val="3"/>
  </w:num>
  <w:num w:numId="10" w16cid:durableId="1506748702">
    <w:abstractNumId w:val="4"/>
  </w:num>
  <w:num w:numId="11" w16cid:durableId="689062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BE"/>
    <w:rsid w:val="0002011F"/>
    <w:rsid w:val="000432FB"/>
    <w:rsid w:val="00052326"/>
    <w:rsid w:val="00062F71"/>
    <w:rsid w:val="000829D9"/>
    <w:rsid w:val="0008376D"/>
    <w:rsid w:val="00085B80"/>
    <w:rsid w:val="000959AA"/>
    <w:rsid w:val="000B4F10"/>
    <w:rsid w:val="000D1A03"/>
    <w:rsid w:val="000E4133"/>
    <w:rsid w:val="000E5E58"/>
    <w:rsid w:val="000E6BC6"/>
    <w:rsid w:val="000F10B3"/>
    <w:rsid w:val="00106C95"/>
    <w:rsid w:val="00120BE0"/>
    <w:rsid w:val="001226AA"/>
    <w:rsid w:val="00125F11"/>
    <w:rsid w:val="00125FBB"/>
    <w:rsid w:val="00146284"/>
    <w:rsid w:val="00170D74"/>
    <w:rsid w:val="001711C3"/>
    <w:rsid w:val="00192820"/>
    <w:rsid w:val="001C0365"/>
    <w:rsid w:val="001C1F75"/>
    <w:rsid w:val="001C7719"/>
    <w:rsid w:val="001D689A"/>
    <w:rsid w:val="001E367D"/>
    <w:rsid w:val="001E7715"/>
    <w:rsid w:val="001F0E44"/>
    <w:rsid w:val="0020466A"/>
    <w:rsid w:val="00205232"/>
    <w:rsid w:val="00206452"/>
    <w:rsid w:val="00225384"/>
    <w:rsid w:val="00245267"/>
    <w:rsid w:val="00270771"/>
    <w:rsid w:val="002A2435"/>
    <w:rsid w:val="002C149B"/>
    <w:rsid w:val="002C2F80"/>
    <w:rsid w:val="00303CDB"/>
    <w:rsid w:val="00346137"/>
    <w:rsid w:val="0034730C"/>
    <w:rsid w:val="00355524"/>
    <w:rsid w:val="0036143A"/>
    <w:rsid w:val="003A2997"/>
    <w:rsid w:val="003A38E4"/>
    <w:rsid w:val="003A3CB5"/>
    <w:rsid w:val="003B1521"/>
    <w:rsid w:val="003E7C38"/>
    <w:rsid w:val="003F1AF8"/>
    <w:rsid w:val="00400D03"/>
    <w:rsid w:val="004152F4"/>
    <w:rsid w:val="00421179"/>
    <w:rsid w:val="004335BD"/>
    <w:rsid w:val="00450134"/>
    <w:rsid w:val="004612B6"/>
    <w:rsid w:val="00471CE3"/>
    <w:rsid w:val="004B2833"/>
    <w:rsid w:val="004D1024"/>
    <w:rsid w:val="004D661B"/>
    <w:rsid w:val="004E6BBB"/>
    <w:rsid w:val="004F7B0D"/>
    <w:rsid w:val="00501031"/>
    <w:rsid w:val="00521715"/>
    <w:rsid w:val="00530B2C"/>
    <w:rsid w:val="00534A53"/>
    <w:rsid w:val="00540B15"/>
    <w:rsid w:val="00551588"/>
    <w:rsid w:val="00572AFD"/>
    <w:rsid w:val="00586168"/>
    <w:rsid w:val="00586FFD"/>
    <w:rsid w:val="005B6F2A"/>
    <w:rsid w:val="005B7276"/>
    <w:rsid w:val="005E2B4A"/>
    <w:rsid w:val="005E3548"/>
    <w:rsid w:val="00601928"/>
    <w:rsid w:val="00603097"/>
    <w:rsid w:val="006164FA"/>
    <w:rsid w:val="00616DA7"/>
    <w:rsid w:val="00621FC6"/>
    <w:rsid w:val="00624BFF"/>
    <w:rsid w:val="00624E15"/>
    <w:rsid w:val="006354C9"/>
    <w:rsid w:val="006415A4"/>
    <w:rsid w:val="00655BA9"/>
    <w:rsid w:val="00656741"/>
    <w:rsid w:val="00666349"/>
    <w:rsid w:val="00666FF9"/>
    <w:rsid w:val="00675272"/>
    <w:rsid w:val="00685BCF"/>
    <w:rsid w:val="00685BE1"/>
    <w:rsid w:val="006B1A2E"/>
    <w:rsid w:val="006D2B25"/>
    <w:rsid w:val="006D5480"/>
    <w:rsid w:val="006E4DD3"/>
    <w:rsid w:val="006E6CA1"/>
    <w:rsid w:val="007002C0"/>
    <w:rsid w:val="00720809"/>
    <w:rsid w:val="007264AE"/>
    <w:rsid w:val="00750D8A"/>
    <w:rsid w:val="00763887"/>
    <w:rsid w:val="007B26EA"/>
    <w:rsid w:val="007C0C1A"/>
    <w:rsid w:val="007D4408"/>
    <w:rsid w:val="007E1B6B"/>
    <w:rsid w:val="007E28BE"/>
    <w:rsid w:val="00833E05"/>
    <w:rsid w:val="00850A33"/>
    <w:rsid w:val="00854AA0"/>
    <w:rsid w:val="00856305"/>
    <w:rsid w:val="008857BD"/>
    <w:rsid w:val="00893D61"/>
    <w:rsid w:val="008B129E"/>
    <w:rsid w:val="008B5235"/>
    <w:rsid w:val="008F62B3"/>
    <w:rsid w:val="009060C5"/>
    <w:rsid w:val="009158BE"/>
    <w:rsid w:val="00934ABA"/>
    <w:rsid w:val="00946432"/>
    <w:rsid w:val="009554EC"/>
    <w:rsid w:val="0098141A"/>
    <w:rsid w:val="009B5F4C"/>
    <w:rsid w:val="009C33E5"/>
    <w:rsid w:val="009C4F57"/>
    <w:rsid w:val="009D0FFE"/>
    <w:rsid w:val="009E2E81"/>
    <w:rsid w:val="009E49BE"/>
    <w:rsid w:val="009F32CB"/>
    <w:rsid w:val="009F3E22"/>
    <w:rsid w:val="00A30AD1"/>
    <w:rsid w:val="00A46592"/>
    <w:rsid w:val="00A5154C"/>
    <w:rsid w:val="00A535F6"/>
    <w:rsid w:val="00A54169"/>
    <w:rsid w:val="00A6615C"/>
    <w:rsid w:val="00A669BA"/>
    <w:rsid w:val="00A74312"/>
    <w:rsid w:val="00A749F3"/>
    <w:rsid w:val="00A75CC8"/>
    <w:rsid w:val="00A856BB"/>
    <w:rsid w:val="00AB47AF"/>
    <w:rsid w:val="00AC1BA6"/>
    <w:rsid w:val="00AC1D3D"/>
    <w:rsid w:val="00AC2A7B"/>
    <w:rsid w:val="00AD64AF"/>
    <w:rsid w:val="00B04891"/>
    <w:rsid w:val="00B248DD"/>
    <w:rsid w:val="00B43B8F"/>
    <w:rsid w:val="00B67BFB"/>
    <w:rsid w:val="00B7400E"/>
    <w:rsid w:val="00B802FA"/>
    <w:rsid w:val="00B8484B"/>
    <w:rsid w:val="00B94C44"/>
    <w:rsid w:val="00BA268E"/>
    <w:rsid w:val="00BD6C8C"/>
    <w:rsid w:val="00BE62C3"/>
    <w:rsid w:val="00BF7199"/>
    <w:rsid w:val="00C02BE0"/>
    <w:rsid w:val="00C055A5"/>
    <w:rsid w:val="00C201CA"/>
    <w:rsid w:val="00C20923"/>
    <w:rsid w:val="00C363FE"/>
    <w:rsid w:val="00C44896"/>
    <w:rsid w:val="00C45123"/>
    <w:rsid w:val="00C52A84"/>
    <w:rsid w:val="00C73771"/>
    <w:rsid w:val="00C778A7"/>
    <w:rsid w:val="00C93044"/>
    <w:rsid w:val="00CE01B9"/>
    <w:rsid w:val="00D05E7F"/>
    <w:rsid w:val="00D277C8"/>
    <w:rsid w:val="00D436E5"/>
    <w:rsid w:val="00D94A73"/>
    <w:rsid w:val="00DA3358"/>
    <w:rsid w:val="00DB4B01"/>
    <w:rsid w:val="00DB744E"/>
    <w:rsid w:val="00DC361F"/>
    <w:rsid w:val="00DC4B65"/>
    <w:rsid w:val="00DC5E58"/>
    <w:rsid w:val="00DC79E0"/>
    <w:rsid w:val="00DE7590"/>
    <w:rsid w:val="00E22AF0"/>
    <w:rsid w:val="00E24132"/>
    <w:rsid w:val="00E51203"/>
    <w:rsid w:val="00E62A30"/>
    <w:rsid w:val="00E84E6C"/>
    <w:rsid w:val="00E87143"/>
    <w:rsid w:val="00EA1665"/>
    <w:rsid w:val="00EA4744"/>
    <w:rsid w:val="00EA602F"/>
    <w:rsid w:val="00EC170A"/>
    <w:rsid w:val="00EC6264"/>
    <w:rsid w:val="00EE0005"/>
    <w:rsid w:val="00EE5B1D"/>
    <w:rsid w:val="00F00466"/>
    <w:rsid w:val="00F10EDB"/>
    <w:rsid w:val="00F20543"/>
    <w:rsid w:val="00F33F47"/>
    <w:rsid w:val="00F37446"/>
    <w:rsid w:val="00F47FC1"/>
    <w:rsid w:val="00F503BA"/>
    <w:rsid w:val="00F65759"/>
    <w:rsid w:val="00F75849"/>
    <w:rsid w:val="00F97DE4"/>
    <w:rsid w:val="00FB478E"/>
    <w:rsid w:val="00FB4BD9"/>
    <w:rsid w:val="00FD2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80655"/>
  <w15:docId w15:val="{82CA462D-0FB2-4F56-97BE-D99D397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B2C"/>
    <w:rPr>
      <w:sz w:val="24"/>
      <w:szCs w:val="24"/>
      <w:lang w:val="en-GB" w:eastAsia="da-DK"/>
    </w:rPr>
  </w:style>
  <w:style w:type="paragraph" w:styleId="Heading1">
    <w:name w:val="heading 1"/>
    <w:basedOn w:val="Normal"/>
    <w:next w:val="Normal"/>
    <w:qFormat/>
    <w:rsid w:val="00EE00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00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E4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F7B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C2F8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085B80"/>
    <w:pPr>
      <w:keepNext/>
      <w:spacing w:before="120" w:after="720"/>
      <w:jc w:val="center"/>
    </w:pPr>
    <w:rPr>
      <w:i/>
    </w:rPr>
  </w:style>
  <w:style w:type="paragraph" w:customStyle="1" w:styleId="Title1">
    <w:name w:val="Title1"/>
    <w:basedOn w:val="Normal"/>
    <w:next w:val="Normal"/>
    <w:rsid w:val="006E6CA1"/>
    <w:pPr>
      <w:spacing w:before="360" w:after="120"/>
      <w:jc w:val="center"/>
    </w:pPr>
    <w:rPr>
      <w:b/>
      <w:smallCaps/>
      <w:sz w:val="28"/>
    </w:rPr>
  </w:style>
  <w:style w:type="paragraph" w:customStyle="1" w:styleId="abstractbold">
    <w:name w:val="abstract_bold"/>
    <w:basedOn w:val="Normal"/>
    <w:rsid w:val="00F37446"/>
    <w:pPr>
      <w:keepNext/>
      <w:spacing w:after="240" w:line="480" w:lineRule="exact"/>
      <w:jc w:val="both"/>
      <w:outlineLvl w:val="3"/>
    </w:pPr>
    <w:rPr>
      <w:rFonts w:ascii="Arial" w:hAnsi="Arial"/>
      <w:b/>
      <w:iCs/>
      <w:sz w:val="22"/>
      <w:szCs w:val="20"/>
    </w:rPr>
  </w:style>
  <w:style w:type="paragraph" w:customStyle="1" w:styleId="NormalText">
    <w:name w:val="Normal_Text"/>
    <w:basedOn w:val="Normal"/>
    <w:link w:val="NormalTextChar"/>
    <w:rsid w:val="00C201CA"/>
    <w:pPr>
      <w:spacing w:after="120" w:line="360" w:lineRule="auto"/>
      <w:jc w:val="both"/>
    </w:pPr>
  </w:style>
  <w:style w:type="character" w:customStyle="1" w:styleId="NormalTextChar">
    <w:name w:val="Normal_Text Char"/>
    <w:basedOn w:val="DefaultParagraphFont"/>
    <w:link w:val="NormalText"/>
    <w:rsid w:val="00C201CA"/>
    <w:rPr>
      <w:sz w:val="24"/>
      <w:szCs w:val="24"/>
      <w:lang w:val="en-GB" w:eastAsia="da-DK" w:bidi="ar-SA"/>
    </w:rPr>
  </w:style>
  <w:style w:type="paragraph" w:customStyle="1" w:styleId="Heading11">
    <w:name w:val="Heading 11"/>
    <w:basedOn w:val="Heading1"/>
    <w:next w:val="NormalText"/>
    <w:rsid w:val="005B6F2A"/>
    <w:pPr>
      <w:spacing w:after="120"/>
      <w:ind w:left="709" w:hanging="709"/>
    </w:pPr>
    <w:rPr>
      <w:sz w:val="24"/>
    </w:rPr>
  </w:style>
  <w:style w:type="character" w:customStyle="1" w:styleId="CaptionChar">
    <w:name w:val="Caption Char"/>
    <w:basedOn w:val="NormalTextChar"/>
    <w:link w:val="Caption1"/>
    <w:rsid w:val="00603097"/>
    <w:rPr>
      <w:b/>
      <w:sz w:val="22"/>
      <w:szCs w:val="24"/>
      <w:lang w:val="en-GB" w:eastAsia="da-DK" w:bidi="ar-SA"/>
    </w:rPr>
  </w:style>
  <w:style w:type="paragraph" w:customStyle="1" w:styleId="Caption1">
    <w:name w:val="Caption1"/>
    <w:basedOn w:val="NormalText"/>
    <w:link w:val="CaptionChar"/>
    <w:rsid w:val="00603097"/>
    <w:pPr>
      <w:keepNext/>
      <w:tabs>
        <w:tab w:val="left" w:pos="567"/>
      </w:tabs>
      <w:ind w:left="567" w:hanging="567"/>
      <w:jc w:val="left"/>
    </w:pPr>
    <w:rPr>
      <w:b/>
      <w:sz w:val="22"/>
    </w:rPr>
  </w:style>
  <w:style w:type="paragraph" w:customStyle="1" w:styleId="Heading21">
    <w:name w:val="Heading 21"/>
    <w:basedOn w:val="Heading2"/>
    <w:next w:val="NormalText"/>
    <w:rsid w:val="005B6F2A"/>
    <w:pPr>
      <w:spacing w:before="120" w:after="120"/>
      <w:ind w:left="709" w:hanging="709"/>
    </w:pPr>
    <w:rPr>
      <w:i w:val="0"/>
      <w:sz w:val="22"/>
    </w:rPr>
  </w:style>
  <w:style w:type="paragraph" w:customStyle="1" w:styleId="Literature">
    <w:name w:val="Literature"/>
    <w:basedOn w:val="Normal"/>
    <w:link w:val="LiteratureChar"/>
    <w:rsid w:val="007C0C1A"/>
    <w:pPr>
      <w:spacing w:before="60" w:after="60" w:line="360" w:lineRule="auto"/>
      <w:ind w:left="284" w:hanging="284"/>
      <w:jc w:val="both"/>
    </w:pPr>
    <w:rPr>
      <w:lang w:eastAsia="de-DE"/>
    </w:rPr>
  </w:style>
  <w:style w:type="character" w:customStyle="1" w:styleId="LiteratureChar">
    <w:name w:val="Literature Char"/>
    <w:basedOn w:val="DefaultParagraphFont"/>
    <w:link w:val="Literature"/>
    <w:rsid w:val="007C0C1A"/>
    <w:rPr>
      <w:sz w:val="24"/>
      <w:szCs w:val="24"/>
      <w:lang w:val="en-GB" w:eastAsia="de-DE" w:bidi="ar-SA"/>
    </w:rPr>
  </w:style>
  <w:style w:type="character" w:customStyle="1" w:styleId="Autor">
    <w:name w:val="Autor"/>
    <w:basedOn w:val="DefaultParagraphFont"/>
    <w:link w:val="AutorChar"/>
    <w:rsid w:val="000E6BC6"/>
    <w:rPr>
      <w:smallCaps/>
    </w:rPr>
  </w:style>
  <w:style w:type="character" w:customStyle="1" w:styleId="AutorChar">
    <w:name w:val="Autor Char"/>
    <w:basedOn w:val="DefaultParagraphFont"/>
    <w:link w:val="Autor"/>
    <w:rsid w:val="000E6BC6"/>
    <w:rPr>
      <w:smallCaps/>
      <w:color w:val="000000"/>
      <w:sz w:val="22"/>
      <w:szCs w:val="22"/>
      <w:lang w:val="de-DE" w:eastAsia="de-DE" w:bidi="ar-SA"/>
    </w:rPr>
  </w:style>
  <w:style w:type="table" w:styleId="TableGrid">
    <w:name w:val="Table Grid"/>
    <w:basedOn w:val="TableNormal"/>
    <w:semiHidden/>
    <w:rsid w:val="008F62B3"/>
    <w:pPr>
      <w:widowControl w:val="0"/>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eichung">
    <w:name w:val="Gleichung"/>
    <w:basedOn w:val="Normal"/>
    <w:semiHidden/>
    <w:rsid w:val="00F97DE4"/>
    <w:pPr>
      <w:widowControl w:val="0"/>
      <w:tabs>
        <w:tab w:val="right" w:pos="7371"/>
      </w:tabs>
      <w:spacing w:before="120" w:after="60" w:line="312" w:lineRule="auto"/>
    </w:pPr>
    <w:rPr>
      <w:spacing w:val="-2"/>
      <w:szCs w:val="20"/>
      <w:lang w:val="de-DE" w:eastAsia="de-DE"/>
    </w:rPr>
  </w:style>
  <w:style w:type="paragraph" w:customStyle="1" w:styleId="Gleichungsnummer">
    <w:name w:val="Gleichungsnummer"/>
    <w:semiHidden/>
    <w:rsid w:val="00F97DE4"/>
    <w:pPr>
      <w:spacing w:before="60" w:after="20" w:line="360" w:lineRule="auto"/>
      <w:jc w:val="right"/>
    </w:pPr>
    <w:rPr>
      <w:sz w:val="24"/>
      <w:szCs w:val="24"/>
      <w:lang w:val="de-DE" w:eastAsia="de-DE"/>
    </w:rPr>
  </w:style>
  <w:style w:type="paragraph" w:styleId="FootnoteText">
    <w:name w:val="footnote text"/>
    <w:basedOn w:val="Normal"/>
    <w:semiHidden/>
    <w:rsid w:val="00400D03"/>
    <w:rPr>
      <w:sz w:val="20"/>
      <w:szCs w:val="20"/>
    </w:rPr>
  </w:style>
  <w:style w:type="character" w:styleId="FootnoteReference">
    <w:name w:val="footnote reference"/>
    <w:basedOn w:val="DefaultParagraphFont"/>
    <w:semiHidden/>
    <w:rsid w:val="00400D03"/>
    <w:rPr>
      <w:vertAlign w:val="superscript"/>
    </w:rPr>
  </w:style>
  <w:style w:type="paragraph" w:customStyle="1" w:styleId="Footnote">
    <w:name w:val="Footnote"/>
    <w:basedOn w:val="FootnoteText"/>
    <w:rsid w:val="00EA4744"/>
    <w:pPr>
      <w:keepNext/>
      <w:tabs>
        <w:tab w:val="left" w:pos="284"/>
      </w:tabs>
      <w:ind w:left="284" w:hanging="284"/>
      <w:jc w:val="both"/>
    </w:pPr>
    <w:rPr>
      <w:rFonts w:ascii="Arial" w:hAnsi="Arial"/>
      <w:sz w:val="18"/>
    </w:rPr>
  </w:style>
  <w:style w:type="paragraph" w:customStyle="1" w:styleId="Source">
    <w:name w:val="Source"/>
    <w:basedOn w:val="NormalText"/>
    <w:next w:val="NormalText"/>
    <w:rsid w:val="00A74312"/>
    <w:pPr>
      <w:spacing w:before="120"/>
    </w:pPr>
    <w:rPr>
      <w:sz w:val="22"/>
    </w:rPr>
  </w:style>
  <w:style w:type="paragraph" w:customStyle="1" w:styleId="Tabnotes">
    <w:name w:val="Tab_notes"/>
    <w:basedOn w:val="NormalText"/>
    <w:rsid w:val="003E7C38"/>
    <w:rPr>
      <w:sz w:val="20"/>
    </w:rPr>
  </w:style>
  <w:style w:type="character" w:styleId="Strong">
    <w:name w:val="Strong"/>
    <w:basedOn w:val="DefaultParagraphFont"/>
    <w:uiPriority w:val="22"/>
    <w:qFormat/>
    <w:rsid w:val="00616DA7"/>
    <w:rPr>
      <w:b/>
      <w:bCs/>
    </w:rPr>
  </w:style>
  <w:style w:type="paragraph" w:styleId="BalloonText">
    <w:name w:val="Balloon Text"/>
    <w:basedOn w:val="Normal"/>
    <w:link w:val="BalloonTextChar"/>
    <w:rsid w:val="00675272"/>
    <w:rPr>
      <w:rFonts w:ascii="Lucida Grande" w:hAnsi="Lucida Grande" w:cs="Lucida Grande"/>
      <w:sz w:val="18"/>
      <w:szCs w:val="18"/>
    </w:rPr>
  </w:style>
  <w:style w:type="character" w:customStyle="1" w:styleId="BalloonTextChar">
    <w:name w:val="Balloon Text Char"/>
    <w:basedOn w:val="DefaultParagraphFont"/>
    <w:link w:val="BalloonText"/>
    <w:rsid w:val="00675272"/>
    <w:rPr>
      <w:rFonts w:ascii="Lucida Grande" w:hAnsi="Lucida Grande" w:cs="Lucida Grande"/>
      <w:sz w:val="18"/>
      <w:szCs w:val="18"/>
      <w:lang w:val="en-GB" w:eastAsia="da-DK"/>
    </w:rPr>
  </w:style>
  <w:style w:type="character" w:customStyle="1" w:styleId="Heading3Char">
    <w:name w:val="Heading 3 Char"/>
    <w:basedOn w:val="DefaultParagraphFont"/>
    <w:link w:val="Heading3"/>
    <w:semiHidden/>
    <w:rsid w:val="009E49BE"/>
    <w:rPr>
      <w:rFonts w:asciiTheme="majorHAnsi" w:eastAsiaTheme="majorEastAsia" w:hAnsiTheme="majorHAnsi" w:cstheme="majorBidi"/>
      <w:b/>
      <w:bCs/>
      <w:color w:val="4F81BD" w:themeColor="accent1"/>
      <w:sz w:val="24"/>
      <w:szCs w:val="24"/>
      <w:lang w:val="en-GB" w:eastAsia="da-DK"/>
    </w:rPr>
  </w:style>
  <w:style w:type="character" w:styleId="Hyperlink">
    <w:name w:val="Hyperlink"/>
    <w:basedOn w:val="DefaultParagraphFont"/>
    <w:rsid w:val="009E49BE"/>
    <w:rPr>
      <w:color w:val="0000FF"/>
      <w:u w:val="single"/>
    </w:rPr>
  </w:style>
  <w:style w:type="paragraph" w:styleId="NormalWeb">
    <w:name w:val="Normal (Web)"/>
    <w:basedOn w:val="Normal"/>
    <w:rsid w:val="009E49BE"/>
    <w:pPr>
      <w:spacing w:before="100" w:beforeAutospacing="1" w:after="100" w:afterAutospacing="1"/>
    </w:pPr>
    <w:rPr>
      <w:lang w:val="it-IT" w:eastAsia="it-IT"/>
    </w:rPr>
  </w:style>
  <w:style w:type="character" w:customStyle="1" w:styleId="Heading5Char">
    <w:name w:val="Heading 5 Char"/>
    <w:basedOn w:val="DefaultParagraphFont"/>
    <w:link w:val="Heading5"/>
    <w:semiHidden/>
    <w:rsid w:val="002C2F80"/>
    <w:rPr>
      <w:rFonts w:asciiTheme="majorHAnsi" w:eastAsiaTheme="majorEastAsia" w:hAnsiTheme="majorHAnsi" w:cstheme="majorBidi"/>
      <w:color w:val="365F91" w:themeColor="accent1" w:themeShade="BF"/>
      <w:sz w:val="24"/>
      <w:szCs w:val="24"/>
      <w:lang w:val="en-GB" w:eastAsia="da-DK"/>
    </w:rPr>
  </w:style>
  <w:style w:type="character" w:customStyle="1" w:styleId="Heading4Char">
    <w:name w:val="Heading 4 Char"/>
    <w:basedOn w:val="DefaultParagraphFont"/>
    <w:link w:val="Heading4"/>
    <w:semiHidden/>
    <w:rsid w:val="004F7B0D"/>
    <w:rPr>
      <w:rFonts w:asciiTheme="majorHAnsi" w:eastAsiaTheme="majorEastAsia" w:hAnsiTheme="majorHAnsi" w:cstheme="majorBidi"/>
      <w:i/>
      <w:iCs/>
      <w:color w:val="365F91" w:themeColor="accent1" w:themeShade="BF"/>
      <w:sz w:val="24"/>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9226">
      <w:bodyDiv w:val="1"/>
      <w:marLeft w:val="0"/>
      <w:marRight w:val="0"/>
      <w:marTop w:val="0"/>
      <w:marBottom w:val="0"/>
      <w:divBdr>
        <w:top w:val="none" w:sz="0" w:space="0" w:color="auto"/>
        <w:left w:val="none" w:sz="0" w:space="0" w:color="auto"/>
        <w:bottom w:val="none" w:sz="0" w:space="0" w:color="auto"/>
        <w:right w:val="none" w:sz="0" w:space="0" w:color="auto"/>
      </w:divBdr>
    </w:div>
    <w:div w:id="1345786794">
      <w:bodyDiv w:val="1"/>
      <w:marLeft w:val="0"/>
      <w:marRight w:val="0"/>
      <w:marTop w:val="0"/>
      <w:marBottom w:val="0"/>
      <w:divBdr>
        <w:top w:val="none" w:sz="0" w:space="0" w:color="auto"/>
        <w:left w:val="none" w:sz="0" w:space="0" w:color="auto"/>
        <w:bottom w:val="none" w:sz="0" w:space="0" w:color="auto"/>
        <w:right w:val="none" w:sz="0" w:space="0" w:color="auto"/>
      </w:divBdr>
    </w:div>
    <w:div w:id="19144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ftool.com/icabr20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3032</Characters>
  <Application>Microsoft Office Word</Application>
  <DocSecurity>0</DocSecurity>
  <Lines>25</Lines>
  <Paragraphs>7</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TITLE OF THE PAPER</vt:lpstr>
      <vt:lpstr>TITLE OF THE PAPER</vt:lpstr>
      <vt:lpstr>TITLE OF THE PAPER</vt:lpstr>
    </vt:vector>
  </TitlesOfParts>
  <Company>wisola</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creator>Sara</dc:creator>
  <cp:lastModifiedBy>Diego Macall</cp:lastModifiedBy>
  <cp:revision>7</cp:revision>
  <cp:lastPrinted>2009-12-04T16:32:00Z</cp:lastPrinted>
  <dcterms:created xsi:type="dcterms:W3CDTF">2021-07-13T07:17:00Z</dcterms:created>
  <dcterms:modified xsi:type="dcterms:W3CDTF">2024-01-09T14:31:00Z</dcterms:modified>
</cp:coreProperties>
</file>